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7F" w:rsidRDefault="00956595" w:rsidP="00956595">
      <w:pPr>
        <w:jc w:val="center"/>
        <w:rPr>
          <w:b/>
        </w:rPr>
      </w:pPr>
      <w:r w:rsidRPr="00956595">
        <w:rPr>
          <w:b/>
        </w:rPr>
        <w:t>Hog Supplies and Feed</w:t>
      </w:r>
    </w:p>
    <w:p w:rsidR="00956595" w:rsidRDefault="00956595" w:rsidP="00956595">
      <w:pPr>
        <w:rPr>
          <w:b/>
        </w:rPr>
      </w:pPr>
    </w:p>
    <w:p w:rsidR="00956595" w:rsidRDefault="00956595" w:rsidP="00A47820">
      <w:pPr>
        <w:rPr>
          <w:b/>
        </w:rPr>
      </w:pPr>
    </w:p>
    <w:p w:rsidR="005156F9" w:rsidRDefault="00956595" w:rsidP="00956595">
      <w:pPr>
        <w:rPr>
          <w:b/>
        </w:rPr>
      </w:pPr>
      <w:r>
        <w:rPr>
          <w:b/>
        </w:rPr>
        <w:t>Martin’s Farm and Ranch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6595" w:rsidRPr="00956595" w:rsidRDefault="00956595" w:rsidP="00956595">
      <w:pPr>
        <w:rPr>
          <w:b/>
        </w:rPr>
      </w:pPr>
      <w:r w:rsidRPr="00956595">
        <w:rPr>
          <w:b/>
        </w:rPr>
        <w:t>215 E Monte Cristo Rd, Edinburg, TX 78541</w:t>
      </w:r>
      <w:r>
        <w:rPr>
          <w:b/>
        </w:rPr>
        <w:t xml:space="preserve">                                    </w:t>
      </w:r>
    </w:p>
    <w:p w:rsidR="00956595" w:rsidRDefault="00956595" w:rsidP="00956595">
      <w:pPr>
        <w:rPr>
          <w:b/>
        </w:rPr>
      </w:pPr>
      <w:r w:rsidRPr="00956595">
        <w:rPr>
          <w:b/>
        </w:rPr>
        <w:t>956.383.4949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6595" w:rsidRDefault="006E614D" w:rsidP="00956595">
      <w:pPr>
        <w:rPr>
          <w:b/>
        </w:rPr>
      </w:pPr>
      <w:r>
        <w:rPr>
          <w:b/>
        </w:rPr>
        <w:t>Linder Feed</w:t>
      </w:r>
      <w:r w:rsidR="00A47820">
        <w:rPr>
          <w:b/>
        </w:rPr>
        <w:t xml:space="preserve">, Purina, Moorman                                                                                              </w:t>
      </w:r>
    </w:p>
    <w:p w:rsidR="00A47820" w:rsidRDefault="00A47820" w:rsidP="00956595">
      <w:pPr>
        <w:tabs>
          <w:tab w:val="left" w:pos="1140"/>
        </w:tabs>
        <w:rPr>
          <w:b/>
        </w:rPr>
      </w:pPr>
    </w:p>
    <w:p w:rsidR="00A47820" w:rsidRPr="00A47820" w:rsidRDefault="00A47820" w:rsidP="00A47820">
      <w:pPr>
        <w:tabs>
          <w:tab w:val="left" w:pos="1140"/>
        </w:tabs>
        <w:rPr>
          <w:b/>
        </w:rPr>
      </w:pPr>
      <w:r w:rsidRPr="00A47820">
        <w:rPr>
          <w:b/>
        </w:rPr>
        <w:t>Tandy’s Farm and Ranch</w:t>
      </w:r>
    </w:p>
    <w:p w:rsidR="00A47820" w:rsidRPr="00A47820" w:rsidRDefault="00A47820" w:rsidP="00A47820">
      <w:pPr>
        <w:tabs>
          <w:tab w:val="left" w:pos="1140"/>
        </w:tabs>
        <w:rPr>
          <w:b/>
        </w:rPr>
      </w:pPr>
      <w:r w:rsidRPr="00A47820">
        <w:rPr>
          <w:b/>
        </w:rPr>
        <w:t>6015 N Expressway 281, Edinburg, TX 78542</w:t>
      </w:r>
    </w:p>
    <w:p w:rsidR="00A47820" w:rsidRDefault="00A47820" w:rsidP="00A47820">
      <w:pPr>
        <w:tabs>
          <w:tab w:val="left" w:pos="1140"/>
        </w:tabs>
        <w:rPr>
          <w:b/>
          <w:color w:val="FF0000"/>
        </w:rPr>
      </w:pPr>
      <w:r w:rsidRPr="00A47820">
        <w:rPr>
          <w:b/>
        </w:rPr>
        <w:t>(956) 381-0263</w:t>
      </w:r>
      <w:r w:rsidR="00956595">
        <w:rPr>
          <w:b/>
        </w:rPr>
        <w:tab/>
      </w:r>
      <w:r w:rsidR="00956595" w:rsidRPr="00956595">
        <w:rPr>
          <w:b/>
          <w:color w:val="FF0000"/>
        </w:rPr>
        <w:t xml:space="preserve">   </w:t>
      </w:r>
    </w:p>
    <w:p w:rsidR="00A47820" w:rsidRPr="00A47820" w:rsidRDefault="00A47820" w:rsidP="00A47820">
      <w:pPr>
        <w:tabs>
          <w:tab w:val="left" w:pos="1140"/>
        </w:tabs>
        <w:rPr>
          <w:b/>
        </w:rPr>
      </w:pPr>
      <w:proofErr w:type="spellStart"/>
      <w:r w:rsidRPr="00A47820">
        <w:rPr>
          <w:b/>
        </w:rPr>
        <w:t>Ful</w:t>
      </w:r>
      <w:proofErr w:type="spellEnd"/>
      <w:r w:rsidRPr="00A47820">
        <w:rPr>
          <w:b/>
        </w:rPr>
        <w:t>-O-Pep, Essential Feeds</w:t>
      </w:r>
      <w:r w:rsidR="00956595" w:rsidRPr="00A47820">
        <w:rPr>
          <w:b/>
        </w:rPr>
        <w:t xml:space="preserve">      </w:t>
      </w:r>
    </w:p>
    <w:p w:rsidR="00A47820" w:rsidRDefault="00A47820" w:rsidP="00A47820">
      <w:pPr>
        <w:tabs>
          <w:tab w:val="left" w:pos="1140"/>
        </w:tabs>
        <w:rPr>
          <w:b/>
          <w:color w:val="FF0000"/>
        </w:rPr>
      </w:pPr>
    </w:p>
    <w:p w:rsidR="00A47820" w:rsidRPr="00A47820" w:rsidRDefault="00A47820" w:rsidP="00A47820">
      <w:pPr>
        <w:tabs>
          <w:tab w:val="left" w:pos="1140"/>
        </w:tabs>
        <w:rPr>
          <w:b/>
        </w:rPr>
      </w:pPr>
      <w:r w:rsidRPr="00A47820">
        <w:rPr>
          <w:b/>
        </w:rPr>
        <w:t>Innovative Feeds</w:t>
      </w:r>
    </w:p>
    <w:p w:rsidR="00A47820" w:rsidRPr="00A47820" w:rsidRDefault="00A47820" w:rsidP="00A47820">
      <w:pPr>
        <w:tabs>
          <w:tab w:val="left" w:pos="1140"/>
        </w:tabs>
        <w:rPr>
          <w:b/>
        </w:rPr>
      </w:pPr>
      <w:r w:rsidRPr="00A47820">
        <w:rPr>
          <w:b/>
        </w:rPr>
        <w:t xml:space="preserve">311 N. </w:t>
      </w:r>
      <w:proofErr w:type="spellStart"/>
      <w:r w:rsidRPr="00A47820">
        <w:rPr>
          <w:b/>
        </w:rPr>
        <w:t>Shary</w:t>
      </w:r>
      <w:proofErr w:type="spellEnd"/>
      <w:r w:rsidRPr="00A47820">
        <w:rPr>
          <w:b/>
        </w:rPr>
        <w:t xml:space="preserve"> Blvd.</w:t>
      </w:r>
    </w:p>
    <w:p w:rsidR="00A47820" w:rsidRPr="00A47820" w:rsidRDefault="00A47820" w:rsidP="00A47820">
      <w:pPr>
        <w:tabs>
          <w:tab w:val="left" w:pos="1140"/>
        </w:tabs>
        <w:rPr>
          <w:b/>
        </w:rPr>
      </w:pPr>
      <w:r w:rsidRPr="00A47820">
        <w:rPr>
          <w:b/>
        </w:rPr>
        <w:t>Alton, TX</w:t>
      </w:r>
    </w:p>
    <w:p w:rsidR="00A47820" w:rsidRDefault="00A47820" w:rsidP="00A47820">
      <w:pPr>
        <w:tabs>
          <w:tab w:val="left" w:pos="1140"/>
        </w:tabs>
        <w:rPr>
          <w:b/>
        </w:rPr>
      </w:pPr>
      <w:r w:rsidRPr="00A47820">
        <w:rPr>
          <w:b/>
        </w:rPr>
        <w:t>956.358.4043</w:t>
      </w:r>
    </w:p>
    <w:p w:rsidR="00A47820" w:rsidRPr="00A47820" w:rsidRDefault="00A47820" w:rsidP="00A47820">
      <w:pPr>
        <w:tabs>
          <w:tab w:val="left" w:pos="1140"/>
        </w:tabs>
        <w:rPr>
          <w:b/>
        </w:rPr>
      </w:pPr>
      <w:r>
        <w:rPr>
          <w:b/>
        </w:rPr>
        <w:t xml:space="preserve">Linder, Moorman, Essential, </w:t>
      </w:r>
      <w:proofErr w:type="spellStart"/>
      <w:r>
        <w:rPr>
          <w:b/>
        </w:rPr>
        <w:t>Ful</w:t>
      </w:r>
      <w:proofErr w:type="spellEnd"/>
      <w:r>
        <w:rPr>
          <w:b/>
        </w:rPr>
        <w:t>-O-Pep</w:t>
      </w:r>
    </w:p>
    <w:p w:rsidR="00A47820" w:rsidRDefault="00A47820" w:rsidP="00A47820">
      <w:pPr>
        <w:tabs>
          <w:tab w:val="left" w:pos="1140"/>
        </w:tabs>
        <w:rPr>
          <w:b/>
          <w:color w:val="FF000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201930</wp:posOffset>
            </wp:positionV>
            <wp:extent cx="1514475" cy="1554480"/>
            <wp:effectExtent l="0" t="0" r="9525" b="7620"/>
            <wp:wrapTight wrapText="bothSides">
              <wp:wrapPolygon edited="0">
                <wp:start x="0" y="0"/>
                <wp:lineTo x="0" y="21441"/>
                <wp:lineTo x="21464" y="21441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e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595" w:rsidRPr="00956595">
        <w:rPr>
          <w:b/>
          <w:color w:val="FF0000"/>
        </w:rPr>
        <w:t xml:space="preserve"> </w:t>
      </w:r>
      <w:r w:rsidR="006E614D">
        <w:rPr>
          <w:b/>
          <w:color w:val="FF0000"/>
        </w:rPr>
        <w:t xml:space="preserve">                                                </w:t>
      </w:r>
    </w:p>
    <w:p w:rsidR="00A47820" w:rsidRDefault="00A47820" w:rsidP="00A47820">
      <w:pPr>
        <w:tabs>
          <w:tab w:val="left" w:pos="1140"/>
        </w:tabs>
        <w:rPr>
          <w:b/>
          <w:color w:val="FF0000"/>
        </w:rPr>
      </w:pPr>
      <w:r w:rsidRPr="00901D3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12065</wp:posOffset>
            </wp:positionV>
            <wp:extent cx="21812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06" y="21479"/>
                <wp:lineTo x="21506" y="0"/>
                <wp:lineTo x="0" y="0"/>
              </wp:wrapPolygon>
            </wp:wrapTight>
            <wp:docPr id="4" name="Picture 4" descr="https://www.sullivansupply.com/wp-content/uploads/2018/10/EX85-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llivansupply.com/wp-content/uploads/2018/10/EX85-2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69215</wp:posOffset>
            </wp:positionV>
            <wp:extent cx="12954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82" y="21418"/>
                <wp:lineTo x="212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595" w:rsidRDefault="006E614D" w:rsidP="00A47820">
      <w:pPr>
        <w:tabs>
          <w:tab w:val="left" w:pos="1140"/>
        </w:tabs>
        <w:rPr>
          <w:b/>
        </w:rPr>
      </w:pPr>
      <w:r>
        <w:rPr>
          <w:b/>
          <w:color w:val="FF0000"/>
        </w:rPr>
        <w:t xml:space="preserve">                                  </w:t>
      </w:r>
      <w:r w:rsidR="00956595" w:rsidRPr="00956595">
        <w:rPr>
          <w:b/>
          <w:color w:val="FF0000"/>
        </w:rPr>
        <w:t xml:space="preserve"> </w:t>
      </w:r>
    </w:p>
    <w:p w:rsidR="00956595" w:rsidRPr="00956595" w:rsidRDefault="00956595" w:rsidP="00956595"/>
    <w:p w:rsidR="00956595" w:rsidRPr="00956595" w:rsidRDefault="00956595" w:rsidP="00956595">
      <w:r>
        <w:t xml:space="preserve">                 </w:t>
      </w:r>
    </w:p>
    <w:p w:rsidR="00956595" w:rsidRPr="00956595" w:rsidRDefault="00A47820" w:rsidP="0095659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345440</wp:posOffset>
            </wp:positionV>
            <wp:extent cx="27908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26" y="21304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D33">
        <w:t xml:space="preserve">              </w:t>
      </w:r>
    </w:p>
    <w:p w:rsidR="00956595" w:rsidRDefault="00956595" w:rsidP="00956595"/>
    <w:p w:rsidR="00A47820" w:rsidRDefault="00A47820" w:rsidP="00956595"/>
    <w:p w:rsidR="00956595" w:rsidRDefault="00956595" w:rsidP="00A47820">
      <w:pPr>
        <w:tabs>
          <w:tab w:val="left" w:pos="930"/>
        </w:tabs>
        <w:rPr>
          <w:b/>
        </w:rPr>
      </w:pPr>
    </w:p>
    <w:p w:rsidR="00A47820" w:rsidRDefault="00A47820" w:rsidP="00A47820">
      <w:pPr>
        <w:tabs>
          <w:tab w:val="left" w:pos="930"/>
        </w:tabs>
        <w:rPr>
          <w:b/>
        </w:rPr>
      </w:pPr>
      <w:r>
        <w:rPr>
          <w:b/>
        </w:rPr>
        <w:t xml:space="preserve">Other </w:t>
      </w:r>
      <w:proofErr w:type="spellStart"/>
      <w:r>
        <w:rPr>
          <w:b/>
        </w:rPr>
        <w:t>Suppies</w:t>
      </w:r>
      <w:proofErr w:type="spellEnd"/>
      <w:r>
        <w:rPr>
          <w:b/>
        </w:rPr>
        <w:t>:</w:t>
      </w:r>
    </w:p>
    <w:p w:rsidR="00A47820" w:rsidRPr="005156F9" w:rsidRDefault="00A47820" w:rsidP="00A47820">
      <w:pPr>
        <w:tabs>
          <w:tab w:val="left" w:pos="930"/>
        </w:tabs>
        <w:rPr>
          <w:b/>
        </w:rPr>
      </w:pPr>
      <w:r>
        <w:rPr>
          <w:b/>
        </w:rPr>
        <w:t>2 ½ gallon plastic water bucket, Soap, Feed Supplements, show clip or vest, and wet wipes</w:t>
      </w:r>
      <w:bookmarkStart w:id="0" w:name="_GoBack"/>
      <w:bookmarkEnd w:id="0"/>
    </w:p>
    <w:sectPr w:rsidR="00A47820" w:rsidRPr="005156F9" w:rsidSect="00901D33">
      <w:pgSz w:w="12240" w:h="15840"/>
      <w:pgMar w:top="72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95"/>
    <w:rsid w:val="005156F9"/>
    <w:rsid w:val="005270F4"/>
    <w:rsid w:val="006E614D"/>
    <w:rsid w:val="00901D33"/>
    <w:rsid w:val="00956595"/>
    <w:rsid w:val="00A47820"/>
    <w:rsid w:val="00A97FFB"/>
    <w:rsid w:val="00D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DBFA"/>
  <w15:chartTrackingRefBased/>
  <w15:docId w15:val="{E1DD2680-013C-4418-B4C9-036F0D1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Abrigo, Pedro A.</dc:creator>
  <cp:keywords/>
  <dc:description/>
  <cp:lastModifiedBy>Abrigo, Pedro A.</cp:lastModifiedBy>
  <cp:revision>2</cp:revision>
  <dcterms:created xsi:type="dcterms:W3CDTF">2018-10-25T20:18:00Z</dcterms:created>
  <dcterms:modified xsi:type="dcterms:W3CDTF">2019-08-29T20:42:00Z</dcterms:modified>
</cp:coreProperties>
</file>